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1BC8" w14:textId="6FAF888E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E5F56">
        <w:rPr>
          <w:b/>
          <w:i/>
          <w:noProof/>
          <w:sz w:val="28"/>
        </w:rPr>
        <w:t>0186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>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00A77" w:rsidR="001E41F3" w:rsidRPr="00410371" w:rsidRDefault="00DC0417" w:rsidP="00550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010E">
              <w:rPr>
                <w:b/>
                <w:noProof/>
                <w:sz w:val="28"/>
              </w:rPr>
              <w:t>TR 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6FE65" w:rsidR="001E41F3" w:rsidRPr="00410371" w:rsidRDefault="005501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0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2EC38" w:rsidR="001E41F3" w:rsidRPr="00410371" w:rsidRDefault="00DC0417" w:rsidP="00550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010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FACEF" w:rsidR="001E41F3" w:rsidRDefault="0055010E" w:rsidP="0055010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</w:t>
            </w:r>
            <w:r w:rsidRPr="0055010E">
              <w:t>ritical assets and threats specific to MnF network product class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64A829" w:rsidR="001E41F3" w:rsidRDefault="00550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359A3" w:rsidR="001E41F3" w:rsidRDefault="00DC0417" w:rsidP="00550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5010E" w:rsidRPr="0055010E">
              <w:rPr>
                <w:noProof/>
              </w:rPr>
              <w:t>SCAS_5G_MF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E4B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5010E">
              <w:t>02-25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807C3" w:rsidR="001E41F3" w:rsidRDefault="00DC0417" w:rsidP="005501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5010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7AE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5010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C1CF9" w:rsidR="001E41F3" w:rsidRDefault="005A5BF9" w:rsidP="00784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</w:t>
            </w:r>
            <w:r w:rsidR="00803F06">
              <w:rPr>
                <w:noProof/>
              </w:rPr>
              <w:t>er to complete the work on the S</w:t>
            </w:r>
            <w:r>
              <w:rPr>
                <w:noProof/>
              </w:rPr>
              <w:t xml:space="preserve">ecurity </w:t>
            </w:r>
            <w:r w:rsidR="00803F06">
              <w:rPr>
                <w:noProof/>
              </w:rPr>
              <w:t>Assurance Sepcification (SCAS) for the Management F</w:t>
            </w:r>
            <w:r>
              <w:rPr>
                <w:noProof/>
              </w:rPr>
              <w:t>unction (MnF)</w:t>
            </w:r>
            <w:r w:rsidR="00803F06">
              <w:rPr>
                <w:noProof/>
              </w:rPr>
              <w:t xml:space="preserve"> as for</w:t>
            </w:r>
            <w:r>
              <w:rPr>
                <w:noProof/>
              </w:rPr>
              <w:t xml:space="preserve"> any other function, </w:t>
            </w:r>
            <w:r w:rsidR="00803F06">
              <w:rPr>
                <w:noProof/>
              </w:rPr>
              <w:t xml:space="preserve">it is required </w:t>
            </w:r>
            <w:r>
              <w:rPr>
                <w:noProof/>
              </w:rPr>
              <w:t xml:space="preserve">to add a dedicated annex </w:t>
            </w:r>
            <w:r w:rsidR="007848B8">
              <w:rPr>
                <w:noProof/>
              </w:rPr>
              <w:t xml:space="preserve">in 3GPP TR 33.926 </w:t>
            </w:r>
            <w:r w:rsidR="00803F06">
              <w:rPr>
                <w:noProof/>
              </w:rPr>
              <w:t xml:space="preserve">including a </w:t>
            </w:r>
            <w:r>
              <w:rPr>
                <w:noProof/>
              </w:rPr>
              <w:t>network product class description</w:t>
            </w:r>
            <w:r w:rsidR="00803F06">
              <w:rPr>
                <w:noProof/>
              </w:rPr>
              <w:t xml:space="preserve"> with the </w:t>
            </w:r>
            <w:r w:rsidR="007848B8">
              <w:rPr>
                <w:noProof/>
              </w:rPr>
              <w:t>co</w:t>
            </w:r>
            <w:r w:rsidR="00803F06">
              <w:rPr>
                <w:noProof/>
              </w:rPr>
              <w:t>rresponding critical assets and threats in accordance to a pre</w:t>
            </w:r>
            <w:r w:rsidR="007848B8">
              <w:rPr>
                <w:noProof/>
              </w:rPr>
              <w:t>-established</w:t>
            </w:r>
            <w:r w:rsidR="00803F06">
              <w:rPr>
                <w:noProof/>
              </w:rPr>
              <w:t xml:space="preserve"> template.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91371" w:rsidR="001E41F3" w:rsidRDefault="00803F06" w:rsidP="00784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new annex including the critical assets and threats </w:t>
            </w:r>
            <w:r w:rsidR="007848B8">
              <w:rPr>
                <w:noProof/>
              </w:rPr>
              <w:t>pertaining to the</w:t>
            </w:r>
            <w:r>
              <w:rPr>
                <w:noProof/>
              </w:rPr>
              <w:t xml:space="preserve"> MnF network product class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371B2" w:rsidR="001E41F3" w:rsidRDefault="00803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security assurance work for the Management Function (MnF)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C5240" w:rsidR="001E41F3" w:rsidRDefault="00803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3B4A7" w:rsidR="001E41F3" w:rsidRDefault="0055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62BEE" w:rsidR="001E41F3" w:rsidRDefault="0055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036D2" w:rsidR="001E41F3" w:rsidRDefault="00550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08DB1" w14:textId="77777777" w:rsidR="00803F06" w:rsidRDefault="00803F06" w:rsidP="00803F0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0E35788" w14:textId="46EA2724" w:rsidR="00425D8C" w:rsidRDefault="00425D8C" w:rsidP="00425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All the text below is new. Since this is the living document, the baseline is shown without revision marks for convenience when writing new contributions to this document.</w:t>
      </w:r>
    </w:p>
    <w:p w14:paraId="6D213143" w14:textId="2ED38926" w:rsidR="009D5825" w:rsidRPr="00166948" w:rsidRDefault="009D5825" w:rsidP="009D5825">
      <w:pPr>
        <w:pStyle w:val="Heading9"/>
      </w:pPr>
      <w:bookmarkStart w:id="2" w:name="_Toc19783302"/>
      <w:bookmarkStart w:id="3" w:name="_Toc26887086"/>
      <w:bookmarkStart w:id="4" w:name="_Toc91075129"/>
      <w:r w:rsidRPr="00166948">
        <w:t xml:space="preserve">Annex </w:t>
      </w:r>
      <w:r w:rsidR="00A703FF">
        <w:t>X</w:t>
      </w:r>
      <w:r w:rsidRPr="00166948">
        <w:t xml:space="preserve">: </w:t>
      </w:r>
      <w:r w:rsidRPr="00166948">
        <w:br/>
        <w:t xml:space="preserve">Aspects specific to the </w:t>
      </w:r>
      <w:r>
        <w:t>n</w:t>
      </w:r>
      <w:r w:rsidRPr="00166948">
        <w:t xml:space="preserve">etwork </w:t>
      </w:r>
      <w:r>
        <w:t>p</w:t>
      </w:r>
      <w:r w:rsidRPr="00166948">
        <w:t xml:space="preserve">roduct </w:t>
      </w:r>
      <w:r>
        <w:t>c</w:t>
      </w:r>
      <w:r w:rsidRPr="00166948">
        <w:t xml:space="preserve">lass </w:t>
      </w:r>
      <w:r>
        <w:t>MnF</w:t>
      </w:r>
      <w:bookmarkEnd w:id="2"/>
      <w:bookmarkEnd w:id="3"/>
      <w:bookmarkEnd w:id="4"/>
    </w:p>
    <w:p w14:paraId="2D6BC470" w14:textId="562A795B" w:rsidR="009D5825" w:rsidRPr="00166948" w:rsidRDefault="00A703FF" w:rsidP="009D5825">
      <w:pPr>
        <w:pStyle w:val="Heading1"/>
      </w:pPr>
      <w:bookmarkStart w:id="5" w:name="_Toc19783303"/>
      <w:bookmarkStart w:id="6" w:name="_Toc26887087"/>
      <w:bookmarkStart w:id="7" w:name="_Toc91075130"/>
      <w:r>
        <w:t>X</w:t>
      </w:r>
      <w:r w:rsidR="009D5825" w:rsidRPr="00166948">
        <w:t>.1</w:t>
      </w:r>
      <w:r w:rsidR="009D5825" w:rsidRPr="00166948">
        <w:tab/>
        <w:t xml:space="preserve">Network </w:t>
      </w:r>
      <w:r w:rsidR="009D5825">
        <w:t>p</w:t>
      </w:r>
      <w:r w:rsidR="009D5825" w:rsidRPr="00166948">
        <w:t xml:space="preserve">roduct </w:t>
      </w:r>
      <w:r w:rsidR="009D5825">
        <w:t>c</w:t>
      </w:r>
      <w:r w:rsidR="009D5825" w:rsidRPr="00166948">
        <w:t xml:space="preserve">lass description for the </w:t>
      </w:r>
      <w:bookmarkEnd w:id="5"/>
      <w:bookmarkEnd w:id="6"/>
      <w:bookmarkEnd w:id="7"/>
      <w:r w:rsidR="009D5825">
        <w:t>MnF</w:t>
      </w:r>
    </w:p>
    <w:p w14:paraId="1A5BC226" w14:textId="2FE3A830" w:rsidR="009D5825" w:rsidRPr="00166948" w:rsidRDefault="00A703FF" w:rsidP="009D5825">
      <w:pPr>
        <w:pStyle w:val="Heading2"/>
      </w:pPr>
      <w:bookmarkStart w:id="8" w:name="_Toc19783304"/>
      <w:bookmarkStart w:id="9" w:name="_Toc26887088"/>
      <w:bookmarkStart w:id="10" w:name="_Toc91075131"/>
      <w:r>
        <w:rPr>
          <w:lang w:val="en-US"/>
        </w:rPr>
        <w:t>X</w:t>
      </w:r>
      <w:r w:rsidR="009D5825" w:rsidRPr="00166948">
        <w:t>.1.1</w:t>
      </w:r>
      <w:r w:rsidR="009D5825" w:rsidRPr="00166948">
        <w:tab/>
        <w:t>Introduction</w:t>
      </w:r>
      <w:bookmarkEnd w:id="8"/>
      <w:bookmarkEnd w:id="9"/>
      <w:bookmarkEnd w:id="10"/>
    </w:p>
    <w:p w14:paraId="4D33EDE4" w14:textId="7AB3E038" w:rsidR="009D5825" w:rsidRDefault="009D5825" w:rsidP="009D5825"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 MnF network product class. </w:t>
      </w:r>
    </w:p>
    <w:p w14:paraId="4A19EF8C" w14:textId="6E52AD46" w:rsidR="009D5825" w:rsidRPr="00166948" w:rsidRDefault="00A703FF" w:rsidP="009D5825">
      <w:pPr>
        <w:pStyle w:val="Heading2"/>
      </w:pPr>
      <w:bookmarkStart w:id="11" w:name="_Toc19783305"/>
      <w:bookmarkStart w:id="12" w:name="_Toc26887089"/>
      <w:bookmarkStart w:id="13" w:name="_Toc91075132"/>
      <w:r>
        <w:rPr>
          <w:lang w:eastAsia="zh-CN"/>
        </w:rPr>
        <w:t>X</w:t>
      </w:r>
      <w:r w:rsidR="009D5825" w:rsidRPr="005E5F9F">
        <w:rPr>
          <w:lang w:eastAsia="zh-CN"/>
        </w:rPr>
        <w:t>.1.2</w:t>
      </w:r>
      <w:r w:rsidR="009D5825" w:rsidRPr="005E5F9F">
        <w:rPr>
          <w:lang w:eastAsia="zh-CN"/>
        </w:rPr>
        <w:tab/>
        <w:t xml:space="preserve">Minimum set of functions defining the </w:t>
      </w:r>
      <w:r w:rsidR="009D5825">
        <w:rPr>
          <w:lang w:eastAsia="zh-CN"/>
        </w:rPr>
        <w:t>MnF</w:t>
      </w:r>
      <w:r w:rsidR="009D5825" w:rsidRPr="005E5F9F">
        <w:rPr>
          <w:lang w:eastAsia="zh-CN"/>
        </w:rPr>
        <w:t xml:space="preserve"> network product class</w:t>
      </w:r>
      <w:bookmarkEnd w:id="11"/>
      <w:bookmarkEnd w:id="12"/>
      <w:bookmarkEnd w:id="13"/>
    </w:p>
    <w:p w14:paraId="60079D6E" w14:textId="2A9959B4" w:rsidR="009D5825" w:rsidRPr="00166948" w:rsidRDefault="00A703FF" w:rsidP="009D5825">
      <w:pPr>
        <w:pStyle w:val="Heading1"/>
      </w:pPr>
      <w:bookmarkStart w:id="14" w:name="_Toc19783306"/>
      <w:bookmarkStart w:id="15" w:name="_Toc26887090"/>
      <w:bookmarkStart w:id="16" w:name="_Toc91075133"/>
      <w:r>
        <w:t>X</w:t>
      </w:r>
      <w:r w:rsidR="009D5825" w:rsidRPr="00166948">
        <w:t>.2</w:t>
      </w:r>
      <w:r w:rsidR="009D5825" w:rsidRPr="00166948">
        <w:tab/>
        <w:t xml:space="preserve">Assets and </w:t>
      </w:r>
      <w:r w:rsidR="009D5825">
        <w:t>t</w:t>
      </w:r>
      <w:r w:rsidR="009D5825" w:rsidRPr="00166948">
        <w:t xml:space="preserve">hreats specific to the </w:t>
      </w:r>
      <w:bookmarkEnd w:id="14"/>
      <w:bookmarkEnd w:id="15"/>
      <w:bookmarkEnd w:id="16"/>
      <w:r w:rsidR="009D5825">
        <w:t>MnF</w:t>
      </w:r>
    </w:p>
    <w:p w14:paraId="1F2F816B" w14:textId="708B41A8" w:rsidR="009D5825" w:rsidRPr="00166948" w:rsidRDefault="00A703FF" w:rsidP="009D5825">
      <w:pPr>
        <w:pStyle w:val="Heading2"/>
      </w:pPr>
      <w:bookmarkStart w:id="17" w:name="_Toc19783307"/>
      <w:bookmarkStart w:id="18" w:name="_Toc26887091"/>
      <w:bookmarkStart w:id="19" w:name="_Toc91075134"/>
      <w:r>
        <w:rPr>
          <w:lang w:eastAsia="zh-CN"/>
        </w:rPr>
        <w:t>X</w:t>
      </w:r>
      <w:r w:rsidR="009D5825" w:rsidRPr="00166948">
        <w:t>.2.1</w:t>
      </w:r>
      <w:r w:rsidR="009D5825" w:rsidRPr="00166948">
        <w:tab/>
        <w:t>Critical assets</w:t>
      </w:r>
      <w:bookmarkEnd w:id="17"/>
      <w:bookmarkEnd w:id="18"/>
      <w:bookmarkEnd w:id="19"/>
    </w:p>
    <w:p w14:paraId="10AAD69A" w14:textId="4C7402DF" w:rsidR="009D5825" w:rsidRPr="00D0243A" w:rsidRDefault="00A703FF" w:rsidP="009D5825">
      <w:pPr>
        <w:pStyle w:val="Heading2"/>
        <w:rPr>
          <w:noProof/>
        </w:rPr>
      </w:pPr>
      <w:bookmarkStart w:id="20" w:name="_Toc19783308"/>
      <w:bookmarkStart w:id="21" w:name="_Toc26887092"/>
      <w:bookmarkStart w:id="22" w:name="_Toc91075135"/>
      <w:r>
        <w:t>X</w:t>
      </w:r>
      <w:r w:rsidR="009D5825">
        <w:t>.2.2</w:t>
      </w:r>
      <w:r w:rsidR="009D5825" w:rsidRPr="00D0243A">
        <w:tab/>
        <w:t xml:space="preserve">Threats related to </w:t>
      </w:r>
      <w:r w:rsidR="009D5825">
        <w:t>MnF assets</w:t>
      </w:r>
      <w:bookmarkEnd w:id="20"/>
      <w:bookmarkEnd w:id="21"/>
      <w:bookmarkEnd w:id="22"/>
      <w:r w:rsidR="009D5825" w:rsidRPr="00D0243A">
        <w:t xml:space="preserve"> </w:t>
      </w:r>
      <w:r w:rsidR="009D5825" w:rsidRPr="00D0243A">
        <w:rPr>
          <w:noProof/>
        </w:rPr>
        <w:tab/>
      </w:r>
    </w:p>
    <w:p w14:paraId="68C9CD36" w14:textId="3E380655" w:rsidR="001E41F3" w:rsidRPr="00803F06" w:rsidRDefault="00803F06" w:rsidP="00803F0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1E41F3" w:rsidRPr="00803F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95D5C" w14:textId="77777777" w:rsidR="00B43D5B" w:rsidRDefault="00B43D5B">
      <w:r>
        <w:separator/>
      </w:r>
    </w:p>
  </w:endnote>
  <w:endnote w:type="continuationSeparator" w:id="0">
    <w:p w14:paraId="76AA46AE" w14:textId="77777777" w:rsidR="00B43D5B" w:rsidRDefault="00B4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7D870" w14:textId="77777777" w:rsidR="00B43D5B" w:rsidRDefault="00B43D5B">
      <w:r>
        <w:separator/>
      </w:r>
    </w:p>
  </w:footnote>
  <w:footnote w:type="continuationSeparator" w:id="0">
    <w:p w14:paraId="5E538D16" w14:textId="77777777" w:rsidR="00B43D5B" w:rsidRDefault="00B43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25D8C"/>
    <w:rsid w:val="004A52C6"/>
    <w:rsid w:val="004B75B7"/>
    <w:rsid w:val="004D5235"/>
    <w:rsid w:val="005009D9"/>
    <w:rsid w:val="0051580D"/>
    <w:rsid w:val="00547111"/>
    <w:rsid w:val="0055010E"/>
    <w:rsid w:val="00592D74"/>
    <w:rsid w:val="005A5BF9"/>
    <w:rsid w:val="005E2C44"/>
    <w:rsid w:val="00621188"/>
    <w:rsid w:val="006257ED"/>
    <w:rsid w:val="0065536E"/>
    <w:rsid w:val="00665C47"/>
    <w:rsid w:val="00695808"/>
    <w:rsid w:val="006B46FB"/>
    <w:rsid w:val="006E21FB"/>
    <w:rsid w:val="007848B8"/>
    <w:rsid w:val="00785599"/>
    <w:rsid w:val="00792342"/>
    <w:rsid w:val="007977A8"/>
    <w:rsid w:val="007B512A"/>
    <w:rsid w:val="007C2097"/>
    <w:rsid w:val="007D6A07"/>
    <w:rsid w:val="007E2653"/>
    <w:rsid w:val="007F7259"/>
    <w:rsid w:val="00803F06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5825"/>
    <w:rsid w:val="009E3297"/>
    <w:rsid w:val="009F734F"/>
    <w:rsid w:val="00A1069F"/>
    <w:rsid w:val="00A246B6"/>
    <w:rsid w:val="00A47E70"/>
    <w:rsid w:val="00A50CF0"/>
    <w:rsid w:val="00A703FF"/>
    <w:rsid w:val="00A7671C"/>
    <w:rsid w:val="00AA2CBC"/>
    <w:rsid w:val="00AC5820"/>
    <w:rsid w:val="00AD1CD8"/>
    <w:rsid w:val="00B13F88"/>
    <w:rsid w:val="00B258BB"/>
    <w:rsid w:val="00B43D5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744C2"/>
    <w:rsid w:val="00D9340F"/>
    <w:rsid w:val="00DC0417"/>
    <w:rsid w:val="00DE34CF"/>
    <w:rsid w:val="00DE5F5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58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5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58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31369-519D-4A87-BFC0-16E28BC1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Noamen</cp:lastModifiedBy>
  <cp:revision>2</cp:revision>
  <cp:lastPrinted>1899-12-31T23:00:00Z</cp:lastPrinted>
  <dcterms:created xsi:type="dcterms:W3CDTF">2022-02-07T09:23:00Z</dcterms:created>
  <dcterms:modified xsi:type="dcterms:W3CDTF">2022-02-07T09:23:00Z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